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6" w:rsidRPr="00472AEE" w:rsidRDefault="008B07D6" w:rsidP="008B07D6">
      <w:pPr>
        <w:jc w:val="right"/>
        <w:rPr>
          <w:i/>
          <w:sz w:val="26"/>
          <w:szCs w:val="26"/>
        </w:rPr>
      </w:pPr>
      <w:r w:rsidRPr="00472AEE">
        <w:rPr>
          <w:i/>
          <w:sz w:val="26"/>
          <w:szCs w:val="26"/>
        </w:rPr>
        <w:t>Проект</w:t>
      </w: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rPr>
          <w:sz w:val="26"/>
          <w:szCs w:val="26"/>
        </w:rPr>
      </w:pPr>
    </w:p>
    <w:p w:rsidR="008B07D6" w:rsidRPr="00213BAE" w:rsidRDefault="008B07D6" w:rsidP="008B07D6">
      <w:pPr>
        <w:jc w:val="center"/>
        <w:rPr>
          <w:sz w:val="26"/>
          <w:szCs w:val="26"/>
        </w:rPr>
      </w:pPr>
      <w:r w:rsidRPr="00213BAE">
        <w:rPr>
          <w:sz w:val="26"/>
          <w:szCs w:val="26"/>
        </w:rPr>
        <w:t>ПОСТАНОВЛЕНИЕ</w:t>
      </w:r>
    </w:p>
    <w:p w:rsidR="008B07D6" w:rsidRPr="00213BAE" w:rsidRDefault="008B07D6" w:rsidP="008B07D6">
      <w:pPr>
        <w:jc w:val="center"/>
        <w:rPr>
          <w:sz w:val="26"/>
          <w:szCs w:val="26"/>
        </w:rPr>
      </w:pPr>
      <w:r w:rsidRPr="00213BAE">
        <w:rPr>
          <w:sz w:val="26"/>
          <w:szCs w:val="26"/>
        </w:rPr>
        <w:t>ПРЕЗИДИУМА ГОСУДАРСТВЕННОГО СОВЕТА УДМУРТСКОЙ</w:t>
      </w:r>
      <w:r w:rsidR="00213BAE">
        <w:rPr>
          <w:sz w:val="26"/>
          <w:szCs w:val="26"/>
        </w:rPr>
        <w:t xml:space="preserve"> </w:t>
      </w:r>
      <w:r w:rsidRPr="00213BAE">
        <w:rPr>
          <w:sz w:val="26"/>
          <w:szCs w:val="26"/>
        </w:rPr>
        <w:t xml:space="preserve">РЕСПУБЛИКИ </w:t>
      </w:r>
    </w:p>
    <w:p w:rsidR="008B07D6" w:rsidRPr="00213BAE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28D9" w:rsidRPr="00213BAE" w:rsidRDefault="009C28D9" w:rsidP="009C28D9">
      <w:pPr>
        <w:rPr>
          <w:color w:val="FF0000"/>
          <w:sz w:val="28"/>
          <w:szCs w:val="28"/>
        </w:rPr>
      </w:pPr>
    </w:p>
    <w:p w:rsidR="00AF5FC8" w:rsidRDefault="009C28D9" w:rsidP="00213BAE">
      <w:pPr>
        <w:ind w:left="142" w:right="140"/>
        <w:jc w:val="center"/>
        <w:rPr>
          <w:b/>
          <w:sz w:val="28"/>
          <w:szCs w:val="28"/>
        </w:rPr>
      </w:pPr>
      <w:r w:rsidRPr="00213BAE">
        <w:rPr>
          <w:b/>
          <w:sz w:val="28"/>
          <w:szCs w:val="28"/>
        </w:rPr>
        <w:t xml:space="preserve">О </w:t>
      </w:r>
      <w:r w:rsidR="00213BAE" w:rsidRPr="00213BAE">
        <w:rPr>
          <w:b/>
          <w:sz w:val="28"/>
          <w:szCs w:val="28"/>
        </w:rPr>
        <w:t>плане мероприятий Государственного Совета</w:t>
      </w:r>
      <w:r w:rsidR="00213BAE">
        <w:rPr>
          <w:b/>
          <w:sz w:val="28"/>
          <w:szCs w:val="28"/>
        </w:rPr>
        <w:t xml:space="preserve"> </w:t>
      </w:r>
      <w:r w:rsidR="00213BAE" w:rsidRPr="00213BAE">
        <w:rPr>
          <w:b/>
          <w:sz w:val="28"/>
          <w:szCs w:val="28"/>
        </w:rPr>
        <w:t>Удмуртской Республики</w:t>
      </w:r>
      <w:r w:rsidR="00213BAE">
        <w:rPr>
          <w:b/>
          <w:sz w:val="28"/>
          <w:szCs w:val="28"/>
        </w:rPr>
        <w:t xml:space="preserve"> </w:t>
      </w:r>
      <w:r w:rsidR="00213BAE" w:rsidRPr="00213BAE">
        <w:rPr>
          <w:b/>
          <w:sz w:val="28"/>
          <w:szCs w:val="28"/>
        </w:rPr>
        <w:t xml:space="preserve">по подготовке и проведению празднования </w:t>
      </w:r>
    </w:p>
    <w:p w:rsidR="00213BAE" w:rsidRPr="00213BAE" w:rsidRDefault="00213BAE" w:rsidP="00213BAE">
      <w:pPr>
        <w:ind w:left="142" w:right="140"/>
        <w:jc w:val="center"/>
        <w:rPr>
          <w:b/>
          <w:sz w:val="28"/>
          <w:szCs w:val="28"/>
        </w:rPr>
      </w:pPr>
      <w:r w:rsidRPr="00213BAE">
        <w:rPr>
          <w:b/>
          <w:sz w:val="28"/>
          <w:szCs w:val="28"/>
        </w:rPr>
        <w:t>75-летия Победы в Великой Отечественной войне 1941 – 1945 годов</w:t>
      </w:r>
    </w:p>
    <w:p w:rsidR="005A50EA" w:rsidRPr="00213BAE" w:rsidRDefault="005A50EA" w:rsidP="009C28D9">
      <w:pPr>
        <w:ind w:right="140"/>
        <w:rPr>
          <w:sz w:val="28"/>
          <w:szCs w:val="28"/>
        </w:rPr>
      </w:pPr>
    </w:p>
    <w:p w:rsidR="005A50EA" w:rsidRPr="00213BAE" w:rsidRDefault="005A50EA" w:rsidP="009C28D9">
      <w:pPr>
        <w:ind w:right="140"/>
        <w:rPr>
          <w:sz w:val="28"/>
          <w:szCs w:val="28"/>
        </w:rPr>
      </w:pPr>
    </w:p>
    <w:p w:rsidR="009C28D9" w:rsidRPr="009C28D9" w:rsidRDefault="009C28D9" w:rsidP="009C28D9">
      <w:pPr>
        <w:ind w:left="142" w:right="140" w:firstLine="578"/>
        <w:jc w:val="both"/>
        <w:rPr>
          <w:b/>
          <w:sz w:val="28"/>
          <w:szCs w:val="28"/>
        </w:rPr>
      </w:pPr>
      <w:r w:rsidRPr="009C28D9">
        <w:rPr>
          <w:sz w:val="28"/>
          <w:szCs w:val="28"/>
        </w:rPr>
        <w:t xml:space="preserve">Президиум Государственного Совета Удмуртской Республики </w:t>
      </w:r>
      <w:r w:rsidRPr="009C28D9">
        <w:rPr>
          <w:b/>
          <w:sz w:val="28"/>
          <w:szCs w:val="28"/>
        </w:rPr>
        <w:t>постановляет:</w:t>
      </w:r>
    </w:p>
    <w:p w:rsidR="009C28D9" w:rsidRPr="009C28D9" w:rsidRDefault="009C28D9" w:rsidP="009C28D9">
      <w:pPr>
        <w:ind w:left="142" w:right="140" w:firstLine="578"/>
        <w:jc w:val="both"/>
        <w:rPr>
          <w:sz w:val="28"/>
          <w:szCs w:val="28"/>
        </w:rPr>
      </w:pPr>
    </w:p>
    <w:p w:rsidR="00213BAE" w:rsidRDefault="00213BAE" w:rsidP="002F2C8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5F90">
        <w:rPr>
          <w:sz w:val="28"/>
          <w:szCs w:val="28"/>
        </w:rPr>
        <w:t xml:space="preserve">Утвердить </w:t>
      </w:r>
      <w:r w:rsidR="00D55F90" w:rsidRPr="00D55F90">
        <w:rPr>
          <w:sz w:val="28"/>
          <w:szCs w:val="28"/>
        </w:rPr>
        <w:t xml:space="preserve">прилагаемый </w:t>
      </w:r>
      <w:r w:rsidRPr="00D55F90">
        <w:rPr>
          <w:sz w:val="28"/>
          <w:szCs w:val="28"/>
        </w:rPr>
        <w:t xml:space="preserve">план мероприятий Государственного Совета Удмуртской Республики по подготовке и проведению празднования </w:t>
      </w:r>
      <w:r w:rsidR="00AF5FC8" w:rsidRPr="00D55F90">
        <w:rPr>
          <w:sz w:val="28"/>
          <w:szCs w:val="28"/>
        </w:rPr>
        <w:t xml:space="preserve">       </w:t>
      </w:r>
      <w:r w:rsidRPr="00D55F90">
        <w:rPr>
          <w:sz w:val="28"/>
          <w:szCs w:val="28"/>
        </w:rPr>
        <w:t>75-летия Победы в Великой Отечественной войне 1941 – 1945 годов</w:t>
      </w:r>
      <w:r w:rsidR="002F2C8D">
        <w:rPr>
          <w:sz w:val="28"/>
          <w:szCs w:val="28"/>
        </w:rPr>
        <w:t xml:space="preserve"> (далее – План)</w:t>
      </w:r>
      <w:r w:rsidR="00AF5FC8" w:rsidRPr="00D55F90">
        <w:rPr>
          <w:sz w:val="28"/>
          <w:szCs w:val="28"/>
        </w:rPr>
        <w:t>.</w:t>
      </w:r>
    </w:p>
    <w:p w:rsidR="00D55F90" w:rsidRPr="00D55F90" w:rsidRDefault="00D55F90" w:rsidP="002F2C8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55F90">
        <w:rPr>
          <w:sz w:val="28"/>
          <w:szCs w:val="28"/>
        </w:rPr>
        <w:t>Контроль за</w:t>
      </w:r>
      <w:proofErr w:type="gramEnd"/>
      <w:r w:rsidRPr="00D55F90">
        <w:rPr>
          <w:sz w:val="28"/>
          <w:szCs w:val="28"/>
        </w:rPr>
        <w:t xml:space="preserve"> реализацией Плана возложить на </w:t>
      </w:r>
      <w:r w:rsidR="003567F6">
        <w:rPr>
          <w:sz w:val="28"/>
          <w:szCs w:val="28"/>
        </w:rPr>
        <w:t xml:space="preserve">заместителя Председателя </w:t>
      </w:r>
      <w:r w:rsidRPr="00D55F90">
        <w:rPr>
          <w:sz w:val="28"/>
          <w:szCs w:val="28"/>
        </w:rPr>
        <w:t>Государственного Совета Удмуртской Республики</w:t>
      </w:r>
      <w:r w:rsidR="003567F6">
        <w:rPr>
          <w:sz w:val="28"/>
          <w:szCs w:val="28"/>
        </w:rPr>
        <w:t xml:space="preserve"> – председателя постоянной комиссии по здравоохранению, демографической и семейной политике Н.А. Михайлову.</w:t>
      </w:r>
    </w:p>
    <w:p w:rsidR="009C28D9" w:rsidRDefault="009C28D9" w:rsidP="002F2C8D">
      <w:pPr>
        <w:ind w:firstLine="709"/>
        <w:rPr>
          <w:sz w:val="28"/>
          <w:szCs w:val="28"/>
        </w:rPr>
      </w:pPr>
    </w:p>
    <w:p w:rsidR="00213BAE" w:rsidRPr="009C28D9" w:rsidRDefault="00213BAE" w:rsidP="009C28D9">
      <w:pPr>
        <w:rPr>
          <w:sz w:val="28"/>
          <w:szCs w:val="28"/>
        </w:rPr>
      </w:pPr>
    </w:p>
    <w:p w:rsidR="00F341F8" w:rsidRDefault="00F341F8" w:rsidP="00F341F8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F341F8" w:rsidRDefault="00F341F8" w:rsidP="00F341F8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F341F8" w:rsidRDefault="00F341F8" w:rsidP="00F341F8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</w:t>
      </w:r>
    </w:p>
    <w:p w:rsidR="009C28D9" w:rsidRPr="009C28D9" w:rsidRDefault="00F341F8" w:rsidP="00F341F8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5C4E82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 xml:space="preserve"> постоянной комиссии</w:t>
      </w:r>
      <w:r w:rsidR="009C28D9" w:rsidRPr="009C28D9">
        <w:rPr>
          <w:sz w:val="28"/>
          <w:szCs w:val="28"/>
        </w:rPr>
        <w:t xml:space="preserve">                                           </w:t>
      </w:r>
      <w:r w:rsidR="00AF5FC8">
        <w:rPr>
          <w:sz w:val="28"/>
          <w:szCs w:val="28"/>
        </w:rPr>
        <w:t>В.П. Невоструев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г. Ижевск</w:t>
      </w:r>
    </w:p>
    <w:p w:rsidR="009C28D9" w:rsidRPr="009C28D9" w:rsidRDefault="00213BAE" w:rsidP="009C28D9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C28D9" w:rsidRPr="009C28D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C28D9" w:rsidRPr="009C28D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C28D9" w:rsidRPr="009C28D9">
        <w:rPr>
          <w:sz w:val="28"/>
          <w:szCs w:val="28"/>
        </w:rPr>
        <w:t xml:space="preserve"> года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 xml:space="preserve">№ </w:t>
      </w:r>
    </w:p>
    <w:p w:rsid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3567F6">
      <w:pPr>
        <w:rPr>
          <w:sz w:val="28"/>
          <w:szCs w:val="28"/>
        </w:rPr>
      </w:pPr>
      <w:r w:rsidRPr="009C28D9">
        <w:rPr>
          <w:sz w:val="28"/>
          <w:szCs w:val="28"/>
        </w:rPr>
        <w:t>Проект постановления вносит:</w:t>
      </w:r>
    </w:p>
    <w:p w:rsidR="009C28D9" w:rsidRPr="009C28D9" w:rsidRDefault="009C28D9" w:rsidP="003567F6">
      <w:pPr>
        <w:rPr>
          <w:sz w:val="28"/>
          <w:szCs w:val="28"/>
        </w:rPr>
      </w:pPr>
      <w:r w:rsidRPr="009C28D9">
        <w:rPr>
          <w:sz w:val="28"/>
          <w:szCs w:val="28"/>
        </w:rPr>
        <w:t>постоянная комиссия</w:t>
      </w:r>
    </w:p>
    <w:p w:rsidR="009C28D9" w:rsidRPr="009C28D9" w:rsidRDefault="009C28D9" w:rsidP="003567F6">
      <w:pPr>
        <w:rPr>
          <w:sz w:val="28"/>
          <w:szCs w:val="28"/>
        </w:rPr>
      </w:pPr>
      <w:r w:rsidRPr="009C28D9">
        <w:rPr>
          <w:sz w:val="28"/>
          <w:szCs w:val="28"/>
        </w:rPr>
        <w:t>Государственного Совета</w:t>
      </w:r>
    </w:p>
    <w:p w:rsidR="009C28D9" w:rsidRPr="009C28D9" w:rsidRDefault="009C28D9" w:rsidP="003567F6">
      <w:pPr>
        <w:rPr>
          <w:sz w:val="28"/>
          <w:szCs w:val="28"/>
        </w:rPr>
      </w:pPr>
      <w:r w:rsidRPr="009C28D9">
        <w:rPr>
          <w:sz w:val="28"/>
          <w:szCs w:val="28"/>
        </w:rPr>
        <w:t xml:space="preserve">Удмуртской Республики </w:t>
      </w:r>
    </w:p>
    <w:p w:rsidR="009C28D9" w:rsidRPr="009C28D9" w:rsidRDefault="005A50EA" w:rsidP="003567F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C28D9" w:rsidRPr="009C28D9">
        <w:rPr>
          <w:sz w:val="28"/>
          <w:szCs w:val="28"/>
        </w:rPr>
        <w:t>о здравоохранению, демографической</w:t>
      </w:r>
    </w:p>
    <w:p w:rsidR="008B07D6" w:rsidRDefault="009C28D9" w:rsidP="003567F6">
      <w:pPr>
        <w:rPr>
          <w:sz w:val="28"/>
          <w:szCs w:val="28"/>
        </w:rPr>
      </w:pPr>
      <w:r w:rsidRPr="009C28D9">
        <w:rPr>
          <w:sz w:val="28"/>
          <w:szCs w:val="28"/>
        </w:rPr>
        <w:t xml:space="preserve">и семейной политике                                  </w:t>
      </w:r>
      <w:r w:rsidR="002F2C8D">
        <w:rPr>
          <w:sz w:val="28"/>
          <w:szCs w:val="28"/>
        </w:rPr>
        <w:t xml:space="preserve">                                  </w:t>
      </w:r>
      <w:r w:rsidRPr="009C28D9">
        <w:rPr>
          <w:sz w:val="28"/>
          <w:szCs w:val="28"/>
        </w:rPr>
        <w:t xml:space="preserve"> Н.А.</w:t>
      </w:r>
      <w:r w:rsidR="00E8421E">
        <w:rPr>
          <w:sz w:val="28"/>
          <w:szCs w:val="28"/>
        </w:rPr>
        <w:t xml:space="preserve"> </w:t>
      </w:r>
      <w:r w:rsidRPr="009C28D9">
        <w:rPr>
          <w:sz w:val="28"/>
          <w:szCs w:val="28"/>
        </w:rPr>
        <w:t>Михайлова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126"/>
      </w:tblGrid>
      <w:tr w:rsidR="008B07D6" w:rsidRPr="00F44EFF" w:rsidTr="00BC0A40">
        <w:tc>
          <w:tcPr>
            <w:tcW w:w="5070" w:type="dxa"/>
          </w:tcPr>
          <w:p w:rsidR="008B07D6" w:rsidRPr="00F44EFF" w:rsidRDefault="008B07D6" w:rsidP="003567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07D6" w:rsidRPr="00F44EFF" w:rsidRDefault="008B07D6" w:rsidP="003567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7D6" w:rsidRPr="00F44EFF" w:rsidRDefault="008B07D6" w:rsidP="003567F6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85C30" w:rsidRDefault="00885C30"/>
    <w:sectPr w:rsidR="00885C30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5045"/>
    <w:multiLevelType w:val="hybridMultilevel"/>
    <w:tmpl w:val="628E6E0E"/>
    <w:lvl w:ilvl="0" w:tplc="3788E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2FDD"/>
    <w:rsid w:val="00213BAE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8D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567F6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42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4E82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5FC8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5F90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21E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1F8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4</cp:revision>
  <cp:lastPrinted>2020-01-24T09:55:00Z</cp:lastPrinted>
  <dcterms:created xsi:type="dcterms:W3CDTF">2020-01-24T11:28:00Z</dcterms:created>
  <dcterms:modified xsi:type="dcterms:W3CDTF">2020-01-24T11:34:00Z</dcterms:modified>
</cp:coreProperties>
</file>